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688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595959" w:themeColor="text1" w:themeTint="A6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115" w:type="dxa"/>
          <w:left w:w="144" w:type="dxa"/>
          <w:bottom w:w="130" w:type="dxa"/>
          <w:right w:w="144" w:type="dxa"/>
        </w:tblCellMar>
        <w:tblLook w:val="04A0" w:firstRow="1" w:lastRow="0" w:firstColumn="1" w:lastColumn="0" w:noHBand="0" w:noVBand="1"/>
      </w:tblPr>
      <w:tblGrid>
        <w:gridCol w:w="2101"/>
        <w:gridCol w:w="2100"/>
        <w:gridCol w:w="2100"/>
        <w:gridCol w:w="2100"/>
        <w:gridCol w:w="1243"/>
        <w:gridCol w:w="858"/>
        <w:gridCol w:w="2100"/>
        <w:gridCol w:w="2086"/>
      </w:tblGrid>
      <w:tr w:rsidR="00DB0E46" w:rsidRPr="005A4730" w14:paraId="53E9FF70" w14:textId="77777777" w:rsidTr="001E7B0B">
        <w:trPr>
          <w:trHeight w:val="2129"/>
        </w:trPr>
        <w:tc>
          <w:tcPr>
            <w:tcW w:w="3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C201FD" w14:textId="1C66E14D" w:rsidR="00DB0E46" w:rsidRDefault="00DB0E46" w:rsidP="00DB0E46">
            <w:pPr>
              <w:rPr>
                <w:rFonts w:ascii="Helvetica" w:eastAsia="MS Mincho" w:hAnsi="Helvetica" w:cs="Helvetica-Light"/>
                <w:b/>
                <w:bCs/>
                <w:color w:val="404040" w:themeColor="text1" w:themeTint="BF"/>
                <w:lang w:bidi="ar-YE"/>
              </w:rPr>
            </w:pPr>
            <w:r>
              <w:rPr>
                <w:rFonts w:ascii="Helvetica" w:eastAsia="MS Mincho" w:hAnsi="Helvetica" w:cs="Helvetica-Light"/>
                <w:b/>
                <w:bCs/>
                <w:noProof/>
                <w:color w:val="404040" w:themeColor="text1" w:themeTint="BF"/>
                <w:lang w:bidi="ar-YE"/>
              </w:rPr>
              <w:drawing>
                <wp:inline distT="0" distB="0" distL="0" distR="0" wp14:anchorId="31DE0BD5" wp14:editId="227C4059">
                  <wp:extent cx="5752460" cy="121297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43" cy="124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4948FA" w14:textId="49170A6E" w:rsidR="0031131D" w:rsidRPr="00BB6170" w:rsidRDefault="0031131D" w:rsidP="00EF5884">
            <w:pPr>
              <w:jc w:val="right"/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</w:pPr>
            <w:r w:rsidRPr="00BB6170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t xml:space="preserve">CALENDAR OF </w:t>
            </w:r>
            <w:r w:rsidR="005A4730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br/>
            </w:r>
            <w:r w:rsidRPr="00BB6170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t>ACTIVITIES 202</w:t>
            </w:r>
            <w:r w:rsidR="00BB6170" w:rsidRPr="00BB6170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t>4</w:t>
            </w:r>
          </w:p>
          <w:p w14:paraId="0ED31C1B" w14:textId="52818DB7" w:rsidR="00DB0E46" w:rsidRPr="0031131D" w:rsidRDefault="0031131D" w:rsidP="00EF5884">
            <w:pPr>
              <w:jc w:val="right"/>
              <w:rPr>
                <w:rFonts w:ascii="Helvetica" w:eastAsiaTheme="minorHAnsi" w:hAnsi="Helvetica" w:cs="Helvetica"/>
                <w:b/>
                <w:bCs/>
                <w:color w:val="000000" w:themeColor="text1"/>
                <w:spacing w:val="8"/>
                <w:sz w:val="32"/>
                <w:szCs w:val="32"/>
              </w:rPr>
            </w:pPr>
            <w:r w:rsidRPr="00BB6170">
              <w:rPr>
                <w:rFonts w:ascii="Aptos" w:eastAsiaTheme="minorHAnsi" w:hAnsi="Aptos" w:cs="Helvetica"/>
                <w:color w:val="000000" w:themeColor="text1"/>
                <w:sz w:val="28"/>
                <w:szCs w:val="28"/>
              </w:rPr>
              <w:t>Name of region or city</w:t>
            </w:r>
          </w:p>
        </w:tc>
      </w:tr>
      <w:tr w:rsidR="001E7B0B" w:rsidRPr="00832085" w14:paraId="6F343B23" w14:textId="77777777" w:rsidTr="001E7B0B">
        <w:trPr>
          <w:trHeight w:val="252"/>
        </w:trPr>
        <w:tc>
          <w:tcPr>
            <w:tcW w:w="715" w:type="pct"/>
            <w:tcBorders>
              <w:top w:val="single" w:sz="48" w:space="0" w:color="2DBFC1"/>
              <w:left w:val="nil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76C35F56" w14:textId="6DC3DCF2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 xml:space="preserve">Monday 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November 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18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402D4D32" w14:textId="11E2148B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Tuesday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November 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19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24F740D2" w14:textId="511A10D5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Wednesday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0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3C7E80F8" w14:textId="7D783902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Thursday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</w:t>
            </w:r>
          </w:p>
        </w:tc>
        <w:tc>
          <w:tcPr>
            <w:tcW w:w="715" w:type="pct"/>
            <w:gridSpan w:val="2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5C268B46" w14:textId="4D6E8AAD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Friday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November 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22</w:t>
            </w:r>
          </w:p>
        </w:tc>
        <w:tc>
          <w:tcPr>
            <w:tcW w:w="715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AD5D1"/>
          </w:tcPr>
          <w:p w14:paraId="4DB9ECD2" w14:textId="16F73D7E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Saturday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3</w:t>
            </w:r>
          </w:p>
        </w:tc>
        <w:tc>
          <w:tcPr>
            <w:tcW w:w="710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nil"/>
            </w:tcBorders>
            <w:shd w:val="clear" w:color="auto" w:fill="FAD5D1"/>
          </w:tcPr>
          <w:p w14:paraId="70BF1FCF" w14:textId="3A0BE0F5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Sunday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4</w:t>
            </w:r>
          </w:p>
        </w:tc>
      </w:tr>
      <w:tr w:rsidR="00AA4AF5" w:rsidRPr="005A4730" w14:paraId="7ED090F5" w14:textId="77777777" w:rsidTr="00595A72">
        <w:trPr>
          <w:trHeight w:val="5632"/>
        </w:trPr>
        <w:tc>
          <w:tcPr>
            <w:tcW w:w="715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687B6F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8543ECB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02F9DA0D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62ED234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D42F88D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5D45F3AA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7F7F69E8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60ED6FA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7B8D5F3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125A0BAA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37E403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B816417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AC204CB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39A49B8" w14:textId="187F38C8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293508B8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729C3CE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EDA583D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9781E03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0242AB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2686745C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50E68358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3649ACCC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A031A6A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376E22E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2CFD0E8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B29E947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00A7BBC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F83D014" w14:textId="76C97E00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1F41335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B919C83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C2E39A2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1465F936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7163BC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1AFEF1E5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1929A0F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302D104F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BD77EE4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52BC2A7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AD741A2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EFDA9D6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7469433E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64048E2" w14:textId="777682A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1B60838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0A2690B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51A4C222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8B864D9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501B22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D1C230F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B79ECB0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F79E7B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12BA3D48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DCDADAE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68C9A5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B0ADDCA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6AEB7FD2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852754E" w14:textId="67939BCA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gridSpan w:val="2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EEF726A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3054BA9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D3475AD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0933B2D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B51F235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21C5B253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856D02D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757D26C3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5D44ED91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85AAEB7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9ED708F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503DBC3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012C26C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453A3F9" w14:textId="185FFD08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7A5B44BC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A68E28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4C6FCD4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0DE3C2A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8B6E75C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BD66E90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1C5C88B8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4F5BEC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02A5B503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A1DF534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A549FD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B83C9D2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9E286A3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C763DA6" w14:textId="5253CCBE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0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0893C9B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BE6F402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62BA135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2D435BC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21E5213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03F8881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6064A264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FB6B4E4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F464B25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76BDACBF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599013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9D06F20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C43F7CB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75DEC8F7" w14:textId="704E858B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</w:tr>
      <w:tr w:rsidR="00BB6170" w:rsidRPr="00AE1BE3" w14:paraId="04362A63" w14:textId="77777777" w:rsidTr="00F22D93">
        <w:trPr>
          <w:trHeight w:val="129"/>
        </w:trPr>
        <w:tc>
          <w:tcPr>
            <w:tcW w:w="5000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0A8BD" w14:textId="77388576" w:rsidR="00BB6170" w:rsidRPr="00AE1BE3" w:rsidRDefault="00BB6170" w:rsidP="00BB6170">
            <w:pPr>
              <w:rPr>
                <w:rFonts w:ascii="Aptos" w:eastAsia="MS Mincho" w:hAnsi="Aptos" w:cs="Helvetica-Light"/>
                <w:color w:val="404040" w:themeColor="text1" w:themeTint="BF"/>
                <w:sz w:val="16"/>
                <w:szCs w:val="16"/>
                <w:lang w:bidi="ar-YE"/>
              </w:rPr>
            </w:pPr>
            <w:r w:rsidRPr="00AE1BE3">
              <w:rPr>
                <w:rFonts w:ascii="Aptos" w:eastAsia="MS Mincho" w:hAnsi="Aptos" w:cs="Helvetica-Light"/>
                <w:color w:val="404040" w:themeColor="text1" w:themeTint="BF"/>
                <w:sz w:val="16"/>
                <w:szCs w:val="16"/>
                <w:lang w:bidi="ar-YE"/>
              </w:rPr>
              <w:t>*All activities are free unless indicated.</w:t>
            </w:r>
          </w:p>
        </w:tc>
      </w:tr>
    </w:tbl>
    <w:p w14:paraId="2D04D5A2" w14:textId="77777777" w:rsidR="0031131D" w:rsidRPr="00AE1BE3" w:rsidRDefault="0031131D" w:rsidP="0031131D">
      <w:pPr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</w:pPr>
      <w:r w:rsidRPr="00AE1BE3"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  <w:t>THANKS TO OUR PARTNERS</w:t>
      </w:r>
    </w:p>
    <w:p w14:paraId="3561D536" w14:textId="77777777" w:rsidR="00913639" w:rsidRPr="001E7B0B" w:rsidRDefault="00913639" w:rsidP="00944607">
      <w:pPr>
        <w:rPr>
          <w:rFonts w:ascii="Helvetica" w:eastAsia="MS Mincho" w:hAnsi="Helvetica" w:cs="Helvetica-Light"/>
          <w:b/>
          <w:bCs/>
          <w:color w:val="404040" w:themeColor="text1" w:themeTint="BF"/>
          <w:sz w:val="16"/>
          <w:szCs w:val="16"/>
          <w:lang w:bidi="ar-YE"/>
        </w:rPr>
      </w:pPr>
    </w:p>
    <w:sectPr w:rsidR="00913639" w:rsidRPr="001E7B0B" w:rsidSect="00C55101">
      <w:pgSz w:w="15840" w:h="12240" w:orient="landscape"/>
      <w:pgMar w:top="43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6E67" w14:textId="77777777" w:rsidR="00C4253F" w:rsidRDefault="00C4253F" w:rsidP="006F5D9B">
      <w:r>
        <w:separator/>
      </w:r>
    </w:p>
  </w:endnote>
  <w:endnote w:type="continuationSeparator" w:id="0">
    <w:p w14:paraId="745130F5" w14:textId="77777777" w:rsidR="00C4253F" w:rsidRDefault="00C4253F" w:rsidP="006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EFB4" w14:textId="77777777" w:rsidR="00C4253F" w:rsidRDefault="00C4253F" w:rsidP="006F5D9B">
      <w:r>
        <w:separator/>
      </w:r>
    </w:p>
  </w:footnote>
  <w:footnote w:type="continuationSeparator" w:id="0">
    <w:p w14:paraId="100DB5A5" w14:textId="77777777" w:rsidR="00C4253F" w:rsidRDefault="00C4253F" w:rsidP="006F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1E9"/>
    <w:multiLevelType w:val="hybridMultilevel"/>
    <w:tmpl w:val="31F27F56"/>
    <w:lvl w:ilvl="0" w:tplc="F73A0538">
      <w:start w:val="1"/>
      <w:numFmt w:val="bullet"/>
      <w:lvlText w:val="&gt;"/>
      <w:lvlJc w:val="left"/>
      <w:pPr>
        <w:ind w:left="720" w:hanging="72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4C3E"/>
    <w:multiLevelType w:val="hybridMultilevel"/>
    <w:tmpl w:val="B1688E54"/>
    <w:lvl w:ilvl="0" w:tplc="87FC33C6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-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6802">
    <w:abstractNumId w:val="0"/>
  </w:num>
  <w:num w:numId="2" w16cid:durableId="197304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31"/>
    <w:rsid w:val="00017216"/>
    <w:rsid w:val="000812E0"/>
    <w:rsid w:val="000863A5"/>
    <w:rsid w:val="000E1DE6"/>
    <w:rsid w:val="00127C6E"/>
    <w:rsid w:val="0015538E"/>
    <w:rsid w:val="001732C8"/>
    <w:rsid w:val="001E7B0B"/>
    <w:rsid w:val="00251E70"/>
    <w:rsid w:val="00267163"/>
    <w:rsid w:val="00285382"/>
    <w:rsid w:val="002A4F0D"/>
    <w:rsid w:val="0030725B"/>
    <w:rsid w:val="00307F3E"/>
    <w:rsid w:val="0031131D"/>
    <w:rsid w:val="0031486F"/>
    <w:rsid w:val="003452E6"/>
    <w:rsid w:val="00373A0B"/>
    <w:rsid w:val="00407DDD"/>
    <w:rsid w:val="00467802"/>
    <w:rsid w:val="004E24C4"/>
    <w:rsid w:val="004E50B1"/>
    <w:rsid w:val="005643E5"/>
    <w:rsid w:val="00595A72"/>
    <w:rsid w:val="005A4730"/>
    <w:rsid w:val="005B71F2"/>
    <w:rsid w:val="005C1793"/>
    <w:rsid w:val="005D7C00"/>
    <w:rsid w:val="005F6F85"/>
    <w:rsid w:val="0064244C"/>
    <w:rsid w:val="00653C6F"/>
    <w:rsid w:val="00671C6C"/>
    <w:rsid w:val="006B3553"/>
    <w:rsid w:val="006D4D8D"/>
    <w:rsid w:val="006E7F88"/>
    <w:rsid w:val="006F5D9B"/>
    <w:rsid w:val="007159FB"/>
    <w:rsid w:val="00721C3E"/>
    <w:rsid w:val="0077662F"/>
    <w:rsid w:val="007A4795"/>
    <w:rsid w:val="007E67F7"/>
    <w:rsid w:val="00832085"/>
    <w:rsid w:val="008B5131"/>
    <w:rsid w:val="008C5839"/>
    <w:rsid w:val="00913639"/>
    <w:rsid w:val="00920199"/>
    <w:rsid w:val="009369CF"/>
    <w:rsid w:val="009403E5"/>
    <w:rsid w:val="00944607"/>
    <w:rsid w:val="00950020"/>
    <w:rsid w:val="00A015BA"/>
    <w:rsid w:val="00A44987"/>
    <w:rsid w:val="00A67A6D"/>
    <w:rsid w:val="00A87C29"/>
    <w:rsid w:val="00AA4AF5"/>
    <w:rsid w:val="00AE1BE3"/>
    <w:rsid w:val="00B464D0"/>
    <w:rsid w:val="00BA7190"/>
    <w:rsid w:val="00BB6170"/>
    <w:rsid w:val="00BE2C32"/>
    <w:rsid w:val="00BF7AF1"/>
    <w:rsid w:val="00C069B2"/>
    <w:rsid w:val="00C33D37"/>
    <w:rsid w:val="00C35B4F"/>
    <w:rsid w:val="00C4253F"/>
    <w:rsid w:val="00C55101"/>
    <w:rsid w:val="00C70A12"/>
    <w:rsid w:val="00C8345B"/>
    <w:rsid w:val="00D47B10"/>
    <w:rsid w:val="00D51FF7"/>
    <w:rsid w:val="00D95FB3"/>
    <w:rsid w:val="00DA5F52"/>
    <w:rsid w:val="00DB0E46"/>
    <w:rsid w:val="00DF1175"/>
    <w:rsid w:val="00DF1C60"/>
    <w:rsid w:val="00E06F2A"/>
    <w:rsid w:val="00E4191A"/>
    <w:rsid w:val="00E76A0B"/>
    <w:rsid w:val="00EA35BE"/>
    <w:rsid w:val="00EB7431"/>
    <w:rsid w:val="00EF5884"/>
    <w:rsid w:val="00F347FA"/>
    <w:rsid w:val="00F406A1"/>
    <w:rsid w:val="00F649BF"/>
    <w:rsid w:val="00F67954"/>
    <w:rsid w:val="00F748FE"/>
    <w:rsid w:val="00F824BB"/>
    <w:rsid w:val="00F8594E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05A"/>
  <w15:chartTrackingRefBased/>
  <w15:docId w15:val="{F3754CDE-4412-994F-8DF5-90C2CA3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431"/>
    <w:rPr>
      <w:rFonts w:eastAsiaTheme="minorEastAsia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EB743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B7431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21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216"/>
    <w:rPr>
      <w:rFonts w:ascii="Times New Roman" w:eastAsiaTheme="minorEastAsia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F5D9B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0" ma:contentTypeDescription="Create a new document." ma:contentTypeScope="" ma:versionID="e728f3893e09f7a5fcb2ab2659358e67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1433ed9fccfdf5f8fdb0f961b7f79dbc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7F3ED-8D74-48DB-9FB6-9B5529EBCD20}"/>
</file>

<file path=customXml/itemProps2.xml><?xml version="1.0" encoding="utf-8"?>
<ds:datastoreItem xmlns:ds="http://schemas.openxmlformats.org/officeDocument/2006/customXml" ds:itemID="{802ED890-C862-468E-AD99-AED9E9EDCC98}"/>
</file>

<file path=customXml/itemProps3.xml><?xml version="1.0" encoding="utf-8"?>
<ds:datastoreItem xmlns:ds="http://schemas.openxmlformats.org/officeDocument/2006/customXml" ds:itemID="{F7C1EBBB-582E-4D58-9D72-01F8539A6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Poutré</dc:creator>
  <cp:keywords/>
  <dc:description/>
  <cp:lastModifiedBy>Annie St-Amant</cp:lastModifiedBy>
  <cp:revision>4</cp:revision>
  <cp:lastPrinted>2020-09-28T20:31:00Z</cp:lastPrinted>
  <dcterms:created xsi:type="dcterms:W3CDTF">2024-07-10T16:00:00Z</dcterms:created>
  <dcterms:modified xsi:type="dcterms:W3CDTF">2024-07-10T16:12:00Z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</Properties>
</file>